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A0" w:rsidRDefault="005125A0" w:rsidP="005125A0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5A0" w:rsidRPr="005125A0" w:rsidRDefault="005125A0" w:rsidP="005125A0">
      <w:pPr>
        <w:pStyle w:val="6"/>
        <w:rPr>
          <w:b w:val="0"/>
          <w:color w:val="auto"/>
          <w:sz w:val="28"/>
          <w:szCs w:val="36"/>
        </w:rPr>
      </w:pPr>
      <w:r w:rsidRPr="005125A0">
        <w:rPr>
          <w:b w:val="0"/>
          <w:color w:val="auto"/>
          <w:sz w:val="28"/>
          <w:szCs w:val="36"/>
        </w:rPr>
        <w:t>МИНИСТЕРСТВО ОБРАЗОВАНИЯ И НАУКИ РЕСПУБЛИКИ ДАГЕСТАН</w:t>
      </w:r>
    </w:p>
    <w:p w:rsidR="005125A0" w:rsidRPr="005125A0" w:rsidRDefault="005125A0" w:rsidP="005125A0">
      <w:pPr>
        <w:jc w:val="center"/>
        <w:rPr>
          <w:rFonts w:ascii="Times New Roman" w:hAnsi="Times New Roman" w:cs="Times New Roman"/>
          <w:b/>
        </w:rPr>
      </w:pPr>
      <w:r w:rsidRPr="005125A0">
        <w:rPr>
          <w:rFonts w:ascii="Times New Roman" w:hAnsi="Times New Roman" w:cs="Times New Roman"/>
          <w:b/>
        </w:rPr>
        <w:t>ГОСУДАРСТВЕННОЕ КАЗЕННОЕ ОБЩЕОБРАЗОВАТЕЛЬНОЕ УЧРЕЖДЕНИЕ РЕСПУБЛИКИ ДАГЕСТАН</w:t>
      </w:r>
    </w:p>
    <w:p w:rsidR="005125A0" w:rsidRPr="005125A0" w:rsidRDefault="005125A0" w:rsidP="005125A0">
      <w:pPr>
        <w:jc w:val="center"/>
        <w:rPr>
          <w:rFonts w:ascii="Times New Roman" w:hAnsi="Times New Roman" w:cs="Times New Roman"/>
          <w:b/>
        </w:rPr>
      </w:pPr>
      <w:r w:rsidRPr="005125A0">
        <w:rPr>
          <w:rFonts w:ascii="Times New Roman" w:hAnsi="Times New Roman" w:cs="Times New Roman"/>
          <w:b/>
        </w:rPr>
        <w:t>«КАРАШИНСКАЯ СРЕДНЯЯ ОБЩЕОБРАЗОВАТЕЛЬНАЯ ШКОЛА ЛАКСКОГО РАЙОНА»</w:t>
      </w:r>
    </w:p>
    <w:p w:rsidR="005125A0" w:rsidRPr="005125A0" w:rsidRDefault="005125A0" w:rsidP="005125A0">
      <w:pPr>
        <w:jc w:val="center"/>
        <w:rPr>
          <w:rFonts w:ascii="Times New Roman" w:hAnsi="Times New Roman" w:cs="Times New Roman"/>
          <w:sz w:val="18"/>
          <w:szCs w:val="18"/>
        </w:rPr>
      </w:pPr>
      <w:r w:rsidRPr="005125A0">
        <w:rPr>
          <w:rFonts w:ascii="Times New Roman" w:hAnsi="Times New Roman" w:cs="Times New Roman"/>
          <w:b/>
        </w:rPr>
        <w:t xml:space="preserve"> </w:t>
      </w:r>
      <w:r w:rsidRPr="005125A0">
        <w:rPr>
          <w:rFonts w:ascii="Times New Roman" w:hAnsi="Times New Roman" w:cs="Times New Roman"/>
          <w:sz w:val="18"/>
          <w:szCs w:val="18"/>
        </w:rPr>
        <w:t xml:space="preserve">368071. </w:t>
      </w:r>
      <w:proofErr w:type="spellStart"/>
      <w:r w:rsidRPr="005125A0">
        <w:rPr>
          <w:rFonts w:ascii="Times New Roman" w:hAnsi="Times New Roman" w:cs="Times New Roman"/>
          <w:sz w:val="18"/>
          <w:szCs w:val="18"/>
        </w:rPr>
        <w:t>РД</w:t>
      </w:r>
      <w:proofErr w:type="gramStart"/>
      <w:r w:rsidRPr="005125A0">
        <w:rPr>
          <w:rFonts w:ascii="Times New Roman" w:hAnsi="Times New Roman" w:cs="Times New Roman"/>
          <w:sz w:val="18"/>
          <w:szCs w:val="18"/>
        </w:rPr>
        <w:t>.Б</w:t>
      </w:r>
      <w:proofErr w:type="gramEnd"/>
      <w:r w:rsidRPr="005125A0">
        <w:rPr>
          <w:rFonts w:ascii="Times New Roman" w:hAnsi="Times New Roman" w:cs="Times New Roman"/>
          <w:sz w:val="18"/>
          <w:szCs w:val="18"/>
        </w:rPr>
        <w:t>абаюртовский</w:t>
      </w:r>
      <w:proofErr w:type="spellEnd"/>
      <w:r w:rsidRPr="005125A0">
        <w:rPr>
          <w:rFonts w:ascii="Times New Roman" w:hAnsi="Times New Roman" w:cs="Times New Roman"/>
          <w:sz w:val="18"/>
          <w:szCs w:val="18"/>
        </w:rPr>
        <w:t xml:space="preserve"> район, </w:t>
      </w:r>
      <w:proofErr w:type="spellStart"/>
      <w:r w:rsidRPr="005125A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5125A0">
        <w:rPr>
          <w:rFonts w:ascii="Times New Roman" w:hAnsi="Times New Roman" w:cs="Times New Roman"/>
          <w:sz w:val="18"/>
          <w:szCs w:val="18"/>
        </w:rPr>
        <w:t xml:space="preserve">/о </w:t>
      </w:r>
      <w:proofErr w:type="spellStart"/>
      <w:r w:rsidRPr="005125A0">
        <w:rPr>
          <w:rFonts w:ascii="Times New Roman" w:hAnsi="Times New Roman" w:cs="Times New Roman"/>
          <w:sz w:val="18"/>
          <w:szCs w:val="18"/>
        </w:rPr>
        <w:t>Тамазатюбе</w:t>
      </w:r>
      <w:proofErr w:type="spellEnd"/>
      <w:r w:rsidRPr="005125A0">
        <w:rPr>
          <w:rFonts w:ascii="Times New Roman" w:hAnsi="Times New Roman" w:cs="Times New Roman"/>
          <w:sz w:val="18"/>
          <w:szCs w:val="18"/>
        </w:rPr>
        <w:t xml:space="preserve"> кутан </w:t>
      </w:r>
      <w:proofErr w:type="spellStart"/>
      <w:r w:rsidRPr="005125A0">
        <w:rPr>
          <w:rFonts w:ascii="Times New Roman" w:hAnsi="Times New Roman" w:cs="Times New Roman"/>
          <w:sz w:val="18"/>
          <w:szCs w:val="18"/>
        </w:rPr>
        <w:t>Арусси</w:t>
      </w:r>
      <w:proofErr w:type="spellEnd"/>
      <w:r w:rsidRPr="005125A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125A0">
        <w:rPr>
          <w:rFonts w:ascii="Times New Roman" w:hAnsi="Times New Roman" w:cs="Times New Roman"/>
          <w:sz w:val="18"/>
          <w:szCs w:val="18"/>
        </w:rPr>
        <w:t>Лакского</w:t>
      </w:r>
      <w:proofErr w:type="spellEnd"/>
      <w:r w:rsidRPr="005125A0">
        <w:rPr>
          <w:rFonts w:ascii="Times New Roman" w:hAnsi="Times New Roman" w:cs="Times New Roman"/>
          <w:sz w:val="18"/>
          <w:szCs w:val="18"/>
        </w:rPr>
        <w:t xml:space="preserve"> района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5125A0" w:rsidTr="00AE4D8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125A0" w:rsidRDefault="005125A0" w:rsidP="00AE4D81">
            <w:pPr>
              <w:rPr>
                <w:sz w:val="2"/>
                <w:szCs w:val="2"/>
              </w:rPr>
            </w:pPr>
          </w:p>
        </w:tc>
      </w:tr>
    </w:tbl>
    <w:p w:rsidR="00E36072" w:rsidRPr="008F5815" w:rsidRDefault="00E36072" w:rsidP="00512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072" w:rsidRPr="00BE1375" w:rsidRDefault="005125A0" w:rsidP="00512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 </w:t>
      </w:r>
      <w:r w:rsidR="00BE1375">
        <w:rPr>
          <w:rFonts w:ascii="Times New Roman" w:hAnsi="Times New Roman" w:cs="Times New Roman"/>
          <w:sz w:val="24"/>
          <w:szCs w:val="24"/>
        </w:rPr>
        <w:t>№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136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13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BE1375">
        <w:rPr>
          <w:rFonts w:ascii="Times New Roman" w:hAnsi="Times New Roman" w:cs="Times New Roman"/>
          <w:sz w:val="24"/>
          <w:szCs w:val="24"/>
        </w:rPr>
        <w:t>13.05.2020г</w:t>
      </w:r>
    </w:p>
    <w:p w:rsidR="009B4A11" w:rsidRPr="00BE1375" w:rsidRDefault="009B4A11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«</w:t>
      </w:r>
      <w:r w:rsidR="00E36072" w:rsidRPr="00BE1375">
        <w:rPr>
          <w:rFonts w:ascii="Times New Roman" w:hAnsi="Times New Roman" w:cs="Times New Roman"/>
          <w:sz w:val="24"/>
          <w:szCs w:val="24"/>
        </w:rPr>
        <w:t>О порядке окончания 2019/2020 учебного года</w:t>
      </w:r>
      <w:r w:rsidR="00BE1375" w:rsidRPr="00BE1375">
        <w:rPr>
          <w:rFonts w:ascii="Times New Roman" w:hAnsi="Times New Roman" w:cs="Times New Roman"/>
          <w:sz w:val="24"/>
          <w:szCs w:val="24"/>
        </w:rPr>
        <w:t>»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5F" w:rsidRPr="00BE1375" w:rsidRDefault="009B4A11" w:rsidP="00BE13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375">
        <w:rPr>
          <w:rFonts w:ascii="Times New Roman" w:hAnsi="Times New Roman" w:cs="Times New Roman"/>
          <w:sz w:val="24"/>
          <w:szCs w:val="24"/>
        </w:rPr>
        <w:t>«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письма Министерства просвещения России от 08.04.2020 № ГД-161/04, календарного учебного графика на 2019-2020 учебный год, в связи с распространением новой </w:t>
      </w:r>
      <w:proofErr w:type="spellStart"/>
      <w:r w:rsidR="00D2565F"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2565F" w:rsidRPr="00BE1375">
        <w:rPr>
          <w:rFonts w:ascii="Times New Roman" w:hAnsi="Times New Roman" w:cs="Times New Roman"/>
          <w:sz w:val="24"/>
          <w:szCs w:val="24"/>
        </w:rPr>
        <w:t xml:space="preserve"> инфекции (COVID-19), 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Методического письма Министерства образования и науки Республики Дагестан от 31.03.2020 №04-05/,  </w:t>
      </w:r>
      <w:hyperlink r:id="rId5" w:history="1">
        <w:r w:rsidR="00D2565F" w:rsidRPr="00BE1375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Приказ №924-05/20 от 06 апреля 2020 г.</w:t>
        </w:r>
      </w:hyperlink>
      <w:r w:rsidR="00D2565F" w:rsidRPr="00BE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деятельности образовательных организаций в условиях режима повышенной готовности»,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="00E36072" w:rsidRPr="00BE13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России от 30.08.2013г.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в целях организованного завершения 2019-2020 учебного года в </w:t>
      </w:r>
      <w:r w:rsidR="00BE1375">
        <w:rPr>
          <w:rFonts w:ascii="Times New Roman" w:hAnsi="Times New Roman" w:cs="Times New Roman"/>
          <w:sz w:val="24"/>
          <w:szCs w:val="24"/>
        </w:rPr>
        <w:t xml:space="preserve">ОУ </w:t>
      </w:r>
      <w:r w:rsidR="00E36072" w:rsidRPr="00BE1375">
        <w:rPr>
          <w:rFonts w:ascii="Times New Roman" w:hAnsi="Times New Roman" w:cs="Times New Roman"/>
          <w:sz w:val="24"/>
          <w:szCs w:val="24"/>
        </w:rPr>
        <w:t>в условиях обеспечения санитарно-эпидемиологического благополучия населения в связи с распространением новой</w:t>
      </w:r>
      <w:proofErr w:type="gram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072"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</w:p>
    <w:p w:rsidR="00D2565F" w:rsidRPr="00BE1375" w:rsidRDefault="00D2565F" w:rsidP="00BE1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375">
        <w:rPr>
          <w:rFonts w:ascii="Times New Roman" w:hAnsi="Times New Roman" w:cs="Times New Roman"/>
          <w:b/>
          <w:sz w:val="24"/>
          <w:szCs w:val="24"/>
        </w:rPr>
        <w:t>П</w:t>
      </w:r>
      <w:r w:rsidR="00E36072" w:rsidRPr="00BE1375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 Внести изменения в Календарный учебный график на 2019 - 2020 учебный год: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1.1. определить дату окончания 2019 - 2020 учебного года: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ля обучающихся 1 </w:t>
      </w:r>
      <w:r w:rsidR="00BE1375">
        <w:rPr>
          <w:rFonts w:ascii="Times New Roman" w:hAnsi="Times New Roman" w:cs="Times New Roman"/>
          <w:sz w:val="24"/>
          <w:szCs w:val="24"/>
        </w:rPr>
        <w:t>–</w:t>
      </w:r>
      <w:r w:rsidRPr="00BE1375">
        <w:rPr>
          <w:rFonts w:ascii="Times New Roman" w:hAnsi="Times New Roman" w:cs="Times New Roman"/>
          <w:sz w:val="24"/>
          <w:szCs w:val="24"/>
        </w:rPr>
        <w:t xml:space="preserve"> 8</w:t>
      </w:r>
      <w:r w:rsidR="00BE1375">
        <w:rPr>
          <w:rFonts w:ascii="Times New Roman" w:hAnsi="Times New Roman" w:cs="Times New Roman"/>
          <w:sz w:val="24"/>
          <w:szCs w:val="24"/>
        </w:rPr>
        <w:t>,9</w:t>
      </w:r>
      <w:r w:rsidRPr="00BE1375">
        <w:rPr>
          <w:rFonts w:ascii="Times New Roman" w:hAnsi="Times New Roman" w:cs="Times New Roman"/>
          <w:sz w:val="24"/>
          <w:szCs w:val="24"/>
        </w:rPr>
        <w:t xml:space="preserve"> классов - 2</w:t>
      </w:r>
      <w:r w:rsidR="00D2565F" w:rsidRPr="00BE1375">
        <w:rPr>
          <w:rFonts w:ascii="Times New Roman" w:hAnsi="Times New Roman" w:cs="Times New Roman"/>
          <w:sz w:val="24"/>
          <w:szCs w:val="24"/>
        </w:rPr>
        <w:t>3</w:t>
      </w:r>
      <w:r w:rsidRPr="00BE1375">
        <w:rPr>
          <w:rFonts w:ascii="Times New Roman" w:hAnsi="Times New Roman" w:cs="Times New Roman"/>
          <w:sz w:val="24"/>
          <w:szCs w:val="24"/>
        </w:rPr>
        <w:t xml:space="preserve"> мая 2020 года;</w:t>
      </w:r>
    </w:p>
    <w:p w:rsidR="00D2565F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072" w:rsidRPr="00BE1375">
        <w:rPr>
          <w:rFonts w:ascii="Times New Roman" w:hAnsi="Times New Roman" w:cs="Times New Roman"/>
          <w:sz w:val="24"/>
          <w:szCs w:val="24"/>
        </w:rPr>
        <w:t>1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0 </w:t>
      </w:r>
      <w:r w:rsidR="00E36072" w:rsidRPr="00BE137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- 29 мая 2020 года;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1.2. Продолжить до окончания 2019 - 2020 учебного года реализацию основных образовательных 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планов, в режиме нахождения педагогов в условиях домашней самоизоляции. 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2. Внести изменения в Основные образовательные программы по ка</w:t>
      </w:r>
      <w:r w:rsidR="00D2565F" w:rsidRPr="00BE1375">
        <w:rPr>
          <w:rFonts w:ascii="Times New Roman" w:hAnsi="Times New Roman" w:cs="Times New Roman"/>
          <w:sz w:val="24"/>
          <w:szCs w:val="24"/>
        </w:rPr>
        <w:t>ждому уровню общего образования</w:t>
      </w:r>
      <w:r w:rsidRPr="00BE1375">
        <w:rPr>
          <w:rFonts w:ascii="Times New Roman" w:hAnsi="Times New Roman" w:cs="Times New Roman"/>
          <w:sz w:val="24"/>
          <w:szCs w:val="24"/>
        </w:rPr>
        <w:t>.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3. Внести корректировки в рабочие программы по предметам, в части установленных сроков и форм промежуточной аттестации обучающихся.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4. Провести промежуточную аттестацию за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BE1375">
        <w:rPr>
          <w:rFonts w:ascii="Times New Roman" w:hAnsi="Times New Roman" w:cs="Times New Roman"/>
          <w:sz w:val="24"/>
          <w:szCs w:val="24"/>
        </w:rPr>
        <w:t xml:space="preserve">год, в соответствии с Положением о порядке проведения текущего контроля и промежуточной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обучающихся 1-1</w:t>
      </w:r>
      <w:r w:rsidR="005F7A7C" w:rsidRPr="00BE1375">
        <w:rPr>
          <w:rFonts w:ascii="Times New Roman" w:hAnsi="Times New Roman" w:cs="Times New Roman"/>
          <w:sz w:val="24"/>
          <w:szCs w:val="24"/>
        </w:rPr>
        <w:t>0</w:t>
      </w:r>
      <w:r w:rsidRPr="00BE1375">
        <w:rPr>
          <w:rFonts w:ascii="Times New Roman" w:hAnsi="Times New Roman" w:cs="Times New Roman"/>
          <w:sz w:val="24"/>
          <w:szCs w:val="24"/>
        </w:rPr>
        <w:t xml:space="preserve"> классов, реализуемым с использованием электронного обучения, дистанционных образовательных технологий, утверждённого приказом по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ОУ 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 от 17.04.2020г</w:t>
      </w:r>
      <w:r w:rsidRPr="00BE1375">
        <w:rPr>
          <w:rFonts w:ascii="Times New Roman" w:hAnsi="Times New Roman" w:cs="Times New Roman"/>
          <w:sz w:val="24"/>
          <w:szCs w:val="24"/>
        </w:rPr>
        <w:t>: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lastRenderedPageBreak/>
        <w:t xml:space="preserve"> -для обучающихся 1 - 8 </w:t>
      </w:r>
      <w:r w:rsidR="005F7A7C" w:rsidRPr="00BE1375">
        <w:rPr>
          <w:rFonts w:ascii="Times New Roman" w:hAnsi="Times New Roman" w:cs="Times New Roman"/>
          <w:sz w:val="24"/>
          <w:szCs w:val="24"/>
        </w:rPr>
        <w:t>классов с 25.04</w:t>
      </w:r>
      <w:r w:rsidRPr="00BE1375">
        <w:rPr>
          <w:rFonts w:ascii="Times New Roman" w:hAnsi="Times New Roman" w:cs="Times New Roman"/>
          <w:sz w:val="24"/>
          <w:szCs w:val="24"/>
        </w:rPr>
        <w:t>.2020г. по 22.05.2020г.;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-для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 обучающихся 9-10 классов с 2</w:t>
      </w:r>
      <w:r w:rsidR="00BE1375">
        <w:rPr>
          <w:rFonts w:ascii="Times New Roman" w:hAnsi="Times New Roman" w:cs="Times New Roman"/>
          <w:sz w:val="24"/>
          <w:szCs w:val="24"/>
        </w:rPr>
        <w:t>5.04.2020г. по 22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.05.2020г.; </w:t>
      </w:r>
      <w:r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A7C" w:rsidRPr="00BE1375" w:rsidRDefault="005F7A7C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5. Зам директора, </w:t>
      </w:r>
      <w:proofErr w:type="gramStart"/>
      <w:r w:rsidR="00E36072" w:rsidRPr="00BE1375">
        <w:rPr>
          <w:rFonts w:ascii="Times New Roman" w:hAnsi="Times New Roman" w:cs="Times New Roman"/>
          <w:sz w:val="24"/>
          <w:szCs w:val="24"/>
        </w:rPr>
        <w:t>ответственно</w:t>
      </w:r>
      <w:r w:rsidRPr="00BE1375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за организацию УВР обеспечить: 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5.1 организованное окончание 2019/2020 учебного года в соответствии с утверждённым годовым календарным учебным графиком и расписанием государственной итоговой аттестации по образовательным прогр</w:t>
      </w:r>
      <w:r w:rsidR="005F7A7C" w:rsidRPr="00BE1375">
        <w:rPr>
          <w:rFonts w:ascii="Times New Roman" w:hAnsi="Times New Roman" w:cs="Times New Roman"/>
          <w:sz w:val="24"/>
          <w:szCs w:val="24"/>
        </w:rPr>
        <w:t>аммам основного общего образования, среднего общего образования</w:t>
      </w:r>
      <w:r w:rsidRPr="00BE1375">
        <w:rPr>
          <w:rFonts w:ascii="Times New Roman" w:hAnsi="Times New Roman" w:cs="Times New Roman"/>
          <w:sz w:val="24"/>
          <w:szCs w:val="24"/>
        </w:rPr>
        <w:t>;</w:t>
      </w:r>
    </w:p>
    <w:p w:rsidR="005F7A7C" w:rsidRPr="00BE1375" w:rsidRDefault="005F7A7C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5.2.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обеспечить в установленные сроки условия для проведения государственной итоговой аттестации по образовательным программам основного общего образован</w:t>
      </w:r>
      <w:r w:rsidRPr="00BE1375">
        <w:rPr>
          <w:rFonts w:ascii="Times New Roman" w:hAnsi="Times New Roman" w:cs="Times New Roman"/>
          <w:sz w:val="24"/>
          <w:szCs w:val="24"/>
        </w:rPr>
        <w:t>ия</w:t>
      </w:r>
      <w:r w:rsidR="00E36072" w:rsidRPr="00BE1375">
        <w:rPr>
          <w:rFonts w:ascii="Times New Roman" w:hAnsi="Times New Roman" w:cs="Times New Roman"/>
          <w:sz w:val="24"/>
          <w:szCs w:val="24"/>
        </w:rPr>
        <w:t>, организован</w:t>
      </w:r>
      <w:r w:rsidRPr="00BE1375">
        <w:rPr>
          <w:rFonts w:ascii="Times New Roman" w:hAnsi="Times New Roman" w:cs="Times New Roman"/>
          <w:sz w:val="24"/>
          <w:szCs w:val="24"/>
        </w:rPr>
        <w:t>ное участие выпускников 9-го класса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в основном государственном экзамене.</w:t>
      </w:r>
    </w:p>
    <w:p w:rsidR="00BE1375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6. 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Классным воспитателям </w:t>
      </w:r>
      <w:r w:rsidRPr="00BE1375">
        <w:rPr>
          <w:rFonts w:ascii="Times New Roman" w:hAnsi="Times New Roman" w:cs="Times New Roman"/>
          <w:sz w:val="24"/>
          <w:szCs w:val="24"/>
        </w:rPr>
        <w:t>довести до сведения обучающихся 10 класса и родителей о переносе сроков проведения учебных сборов для юношей на 2020 - 2021 учебный год.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-организовать с 18.05.2020г. индивидуальную помощь обучающимся, испытывающим затруднения в освоении учебных программ, воспитательные мероприятия, дополнительные общеразвивающие программы, а также психолого-педагогическую, методическую и консультативную помощь родителям (законным представителям) обучающихся с учётом занятости педагогов в процедурах ГИА, организации летней оздоровительной кампании и графика отпусков.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 с 1</w:t>
      </w:r>
      <w:r w:rsidR="00C140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BE1375">
        <w:rPr>
          <w:rFonts w:ascii="Times New Roman" w:hAnsi="Times New Roman" w:cs="Times New Roman"/>
          <w:sz w:val="24"/>
          <w:szCs w:val="24"/>
        </w:rPr>
        <w:t xml:space="preserve">.2020г. в дистанционном формате проведение онлайн-консультаций для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9 класса по подготовке к ГИА;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 в срок до 22.05.2020г. провести целевые инструктажи с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по Т. Б. на время летних каникул в дистанционном режиме;</w:t>
      </w:r>
    </w:p>
    <w:p w:rsidR="005F7A7C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-обеспечить доведение до обучающихся, их родителей (законных представителей) решение педагогического совета о переводе обучающихся в следующий класс, допуске обучающихся к государственной итоговой аттестации любым доступным способом.</w:t>
      </w:r>
    </w:p>
    <w:p w:rsidR="00BE1375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8. Организовать в дистанционном формате проведение педагогического совета о переводе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в следующий класс, допуске обучающихся к госуда</w:t>
      </w:r>
      <w:r w:rsidR="00BE1375" w:rsidRPr="00BE1375">
        <w:rPr>
          <w:rFonts w:ascii="Times New Roman" w:hAnsi="Times New Roman" w:cs="Times New Roman"/>
          <w:sz w:val="24"/>
          <w:szCs w:val="24"/>
        </w:rPr>
        <w:t>рственной итоговой аттестации 23</w:t>
      </w:r>
      <w:r w:rsidRPr="00BE1375">
        <w:rPr>
          <w:rFonts w:ascii="Times New Roman" w:hAnsi="Times New Roman" w:cs="Times New Roman"/>
          <w:sz w:val="24"/>
          <w:szCs w:val="24"/>
        </w:rPr>
        <w:t xml:space="preserve">.05.2020г.; </w:t>
      </w:r>
    </w:p>
    <w:p w:rsidR="00AB7C28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1322C" w:rsidRDefault="00C1322C" w:rsidP="00BE1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75" w:rsidRPr="00BE1375" w:rsidRDefault="005125A0" w:rsidP="00BE13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25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04839"/>
            <wp:effectExtent l="19050" t="0" r="3175" b="0"/>
            <wp:docPr id="4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375" w:rsidRPr="00BE1375" w:rsidSect="00512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143"/>
    <w:rsid w:val="005125A0"/>
    <w:rsid w:val="005F7A7C"/>
    <w:rsid w:val="008B79CC"/>
    <w:rsid w:val="009B4A11"/>
    <w:rsid w:val="00AA1500"/>
    <w:rsid w:val="00AC3C04"/>
    <w:rsid w:val="00BE1375"/>
    <w:rsid w:val="00C1322C"/>
    <w:rsid w:val="00C14062"/>
    <w:rsid w:val="00C25B02"/>
    <w:rsid w:val="00D2565F"/>
    <w:rsid w:val="00D93573"/>
    <w:rsid w:val="00E36072"/>
    <w:rsid w:val="00F2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2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125A0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2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5125A0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dagminobr.ru/documenty/prikazi_minobrnauki_rd/prikaz_9240520_ot_06_aprelya_2020_g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Асхабовна</dc:creator>
  <cp:lastModifiedBy>User</cp:lastModifiedBy>
  <cp:revision>2</cp:revision>
  <dcterms:created xsi:type="dcterms:W3CDTF">2020-06-12T13:26:00Z</dcterms:created>
  <dcterms:modified xsi:type="dcterms:W3CDTF">2020-06-12T13:26:00Z</dcterms:modified>
</cp:coreProperties>
</file>